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6A" w:rsidRDefault="00EF05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C716A" w:rsidRDefault="00EF05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4C71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C716A" w:rsidRDefault="00EF05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Деньги, кредит, банки</w:t>
            </w:r>
          </w:p>
        </w:tc>
      </w:tr>
      <w:tr w:rsidR="004C71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C716A" w:rsidRDefault="00EF05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4C71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C716A" w:rsidRDefault="00EF05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4C71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C716A" w:rsidRDefault="00EF05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C71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C716A" w:rsidRDefault="00EF05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4C716A" w:rsidRDefault="004C716A">
            <w:pPr>
              <w:rPr>
                <w:sz w:val="24"/>
                <w:szCs w:val="24"/>
              </w:rPr>
            </w:pPr>
          </w:p>
        </w:tc>
      </w:tr>
      <w:tr w:rsidR="004C71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C716A" w:rsidRDefault="00EF05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Финансов, денежного </w:t>
            </w:r>
            <w:r>
              <w:rPr>
                <w:i/>
                <w:sz w:val="24"/>
                <w:szCs w:val="24"/>
              </w:rPr>
              <w:t>обращения и кредита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C716A" w:rsidRDefault="00EF05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rFonts w:eastAsia="+mn-ea"/>
                <w:sz w:val="24"/>
                <w:szCs w:val="24"/>
              </w:rPr>
              <w:t xml:space="preserve">История и функции денег 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rFonts w:eastAsia="+mn-ea"/>
                <w:sz w:val="24"/>
                <w:szCs w:val="24"/>
              </w:rPr>
              <w:t xml:space="preserve">Теории денег. 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rFonts w:eastAsia="+mn-ea"/>
                <w:sz w:val="24"/>
                <w:szCs w:val="24"/>
              </w:rPr>
              <w:t>Денежное обращение и денежные системы.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  <w:r>
              <w:rPr>
                <w:rFonts w:eastAsia="+mn-ea"/>
                <w:sz w:val="24"/>
                <w:szCs w:val="24"/>
              </w:rPr>
              <w:t xml:space="preserve"> Инфляция.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>
              <w:rPr>
                <w:rFonts w:eastAsia="+mn-ea"/>
                <w:sz w:val="24"/>
                <w:szCs w:val="24"/>
              </w:rPr>
              <w:t xml:space="preserve"> Теоретические основы существования  кредита.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rFonts w:eastAsia="+mn-ea"/>
                <w:sz w:val="24"/>
                <w:szCs w:val="24"/>
              </w:rPr>
              <w:t xml:space="preserve"> 6. Формы кредита.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rFonts w:eastAsia="+mn-ea"/>
                <w:sz w:val="24"/>
                <w:szCs w:val="24"/>
              </w:rPr>
              <w:t xml:space="preserve"> 7. Центральный банк: сущность и функции.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rFonts w:eastAsia="+mn-ea"/>
                <w:sz w:val="24"/>
                <w:szCs w:val="24"/>
              </w:rPr>
              <w:t xml:space="preserve"> 8. Денежно-кредитная политика Банка России.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widowControl/>
              <w:rPr>
                <w:rFonts w:eastAsia="+mn-ea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rFonts w:eastAsia="+mn-ea"/>
                <w:sz w:val="24"/>
                <w:szCs w:val="24"/>
              </w:rPr>
              <w:t xml:space="preserve"> 9. Коммерческие банки: классификация, функции и принципы деятельности.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C716A" w:rsidRDefault="00EF05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4C716A" w:rsidRDefault="00EF0588">
            <w:pPr>
              <w:pStyle w:val="aff5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</w:pPr>
            <w:r>
              <w:rPr>
                <w:color w:val="000000"/>
              </w:rPr>
              <w:t>Калин</w:t>
            </w:r>
            <w:r>
              <w:rPr>
                <w:color w:val="000000"/>
              </w:rPr>
              <w:t xml:space="preserve">ин Н. В., </w:t>
            </w:r>
            <w:proofErr w:type="spellStart"/>
            <w:r>
              <w:rPr>
                <w:color w:val="000000"/>
              </w:rPr>
              <w:t>Матраева</w:t>
            </w:r>
            <w:proofErr w:type="spellEnd"/>
            <w:r>
              <w:rPr>
                <w:color w:val="000000"/>
              </w:rPr>
              <w:t xml:space="preserve"> Л. В., Денисов </w:t>
            </w:r>
            <w:r>
              <w:rPr>
                <w:color w:val="000000"/>
              </w:rPr>
              <w:t xml:space="preserve">В. </w:t>
            </w:r>
            <w:proofErr w:type="gramStart"/>
            <w:r>
              <w:rPr>
                <w:color w:val="000000"/>
              </w:rPr>
              <w:t>Н..</w:t>
            </w:r>
            <w:proofErr w:type="gramEnd"/>
            <w:r>
              <w:rPr>
                <w:color w:val="000000"/>
              </w:rPr>
              <w:t xml:space="preserve"> Деньги. Кредит. </w:t>
            </w:r>
            <w:proofErr w:type="spellStart"/>
            <w:proofErr w:type="gramStart"/>
            <w:r>
              <w:rPr>
                <w:color w:val="000000"/>
              </w:rPr>
              <w:t>Банки:учебник</w:t>
            </w:r>
            <w:proofErr w:type="spellEnd"/>
            <w:proofErr w:type="gramEnd"/>
            <w:r>
              <w:rPr>
                <w:color w:val="000000"/>
              </w:rPr>
              <w:t xml:space="preserve"> для студентов вузов, обучающихся по направлению подготовки "Экономика" (квалификация (степень) "бакалавр"). - Москва: Дашков и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°, 2018. - 304 с.</w:t>
            </w:r>
            <w:r>
              <w:t xml:space="preserve"> </w:t>
            </w:r>
            <w:hyperlink r:id="rId5">
              <w:r>
                <w:rPr>
                  <w:rStyle w:val="-"/>
                  <w:i/>
                  <w:iCs/>
                </w:rPr>
                <w:t>http://znanium.com</w:t>
              </w:r>
              <w:r>
                <w:rPr>
                  <w:rStyle w:val="-"/>
                  <w:i/>
                  <w:iCs/>
                </w:rPr>
                <w:t>/go.php?id=513859</w:t>
              </w:r>
            </w:hyperlink>
          </w:p>
          <w:p w:rsidR="004C716A" w:rsidRDefault="00EF0588">
            <w:pPr>
              <w:pStyle w:val="aff5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>
              <w:t>Казимагомедов</w:t>
            </w:r>
            <w:proofErr w:type="spellEnd"/>
            <w:r>
              <w:t>, А. А. Деньги, кредит, банки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t>Казим</w:t>
            </w:r>
            <w:r>
              <w:t>агомедов</w:t>
            </w:r>
            <w:proofErr w:type="spellEnd"/>
            <w:r>
              <w:t xml:space="preserve">. - 2-е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2019. - 483 с. </w:t>
            </w:r>
            <w:hyperlink r:id="rId6">
              <w:r>
                <w:rPr>
                  <w:rStyle w:val="-"/>
                  <w:i/>
                  <w:iCs/>
                </w:rPr>
                <w:t>http://znanium.com/go.php?id=1005922</w:t>
              </w:r>
            </w:hyperlink>
          </w:p>
          <w:p w:rsidR="004C716A" w:rsidRDefault="00EF0588">
            <w:pPr>
              <w:pStyle w:val="aff5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</w:pPr>
            <w:r>
              <w:rPr>
                <w:color w:val="000000"/>
              </w:rPr>
              <w:t xml:space="preserve">Тавасиев, А. М. Банковское </w:t>
            </w:r>
            <w:proofErr w:type="gramStart"/>
            <w:r>
              <w:rPr>
                <w:color w:val="000000"/>
              </w:rPr>
              <w:t>кредитование :</w:t>
            </w:r>
            <w:proofErr w:type="gramEnd"/>
            <w:r>
              <w:rPr>
                <w:color w:val="000000"/>
              </w:rPr>
              <w:t xml:space="preserve"> учебник / А.М. Тавасиев, Т.Ю. Мазурина, В.П. Быч</w:t>
            </w:r>
            <w:r>
              <w:rPr>
                <w:color w:val="000000"/>
              </w:rPr>
              <w:t xml:space="preserve">ков ; под ред. А.М. Тавасиева. - 2-е изд.,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 xml:space="preserve">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ИНФРА-М, 2020. -366 с.</w:t>
            </w:r>
            <w:r>
              <w:t xml:space="preserve"> </w:t>
            </w:r>
            <w:hyperlink r:id="rId7">
              <w:r>
                <w:rPr>
                  <w:rStyle w:val="-"/>
                  <w:color w:val="001329"/>
                </w:rPr>
                <w:t>https://new.znanium.com/catalog/product/1039295</w:t>
              </w:r>
            </w:hyperlink>
          </w:p>
          <w:p w:rsidR="004C716A" w:rsidRDefault="00EF0588">
            <w:pPr>
              <w:pStyle w:val="aff5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1329"/>
              </w:rPr>
              <w:t>Галанов, В. А. Финансы, денежное обращение и кредит: Уч</w:t>
            </w:r>
            <w:r>
              <w:rPr>
                <w:color w:val="001329"/>
              </w:rPr>
              <w:t xml:space="preserve">ебник / Галанов В.А., - 2-е изд. - </w:t>
            </w:r>
            <w:proofErr w:type="gramStart"/>
            <w:r>
              <w:rPr>
                <w:color w:val="001329"/>
              </w:rPr>
              <w:t>Москва :Форум</w:t>
            </w:r>
            <w:proofErr w:type="gramEnd"/>
            <w:r>
              <w:rPr>
                <w:color w:val="001329"/>
              </w:rPr>
              <w:t xml:space="preserve">, НИЦ ИНФРА-М, 2019. - 416 </w:t>
            </w:r>
            <w:proofErr w:type="gramStart"/>
            <w:r>
              <w:rPr>
                <w:color w:val="001329"/>
              </w:rPr>
              <w:t>с.:-</w:t>
            </w:r>
            <w:proofErr w:type="gramEnd"/>
            <w:r>
              <w:rPr>
                <w:color w:val="001329"/>
              </w:rPr>
              <w:t xml:space="preserve"> (Профессиональное образование). - ISBN 978-5-16-101295-6. </w:t>
            </w:r>
            <w:hyperlink r:id="rId8">
              <w:r>
                <w:rPr>
                  <w:rStyle w:val="-"/>
                  <w:color w:val="001329"/>
                </w:rPr>
                <w:t>https://new.znanium.com/catalog/product/1019937</w:t>
              </w:r>
              <w:r>
                <w:rPr>
                  <w:rStyle w:val="-"/>
                  <w:color w:val="000000"/>
                </w:rPr>
                <w:t>с</w:t>
              </w:r>
            </w:hyperlink>
            <w:r>
              <w:rPr>
                <w:color w:val="000000"/>
              </w:rPr>
              <w:t>.</w:t>
            </w:r>
          </w:p>
          <w:p w:rsidR="004C716A" w:rsidRDefault="00EF05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4C716A" w:rsidRDefault="00EF0588">
            <w:pPr>
              <w:pStyle w:val="aff5"/>
              <w:numPr>
                <w:ilvl w:val="0"/>
                <w:numId w:val="1"/>
              </w:numPr>
              <w:tabs>
                <w:tab w:val="left" w:pos="239"/>
              </w:tabs>
              <w:ind w:left="5" w:hanging="5"/>
            </w:pPr>
            <w:proofErr w:type="spellStart"/>
            <w:r>
              <w:t>Марамыгин</w:t>
            </w:r>
            <w:proofErr w:type="spellEnd"/>
            <w:r>
              <w:t>, Максим Сергеевич. Деньги, кредит, банки [Электронный ресурс]. Тема 2. - [Екатеринбург</w:t>
            </w:r>
            <w:proofErr w:type="gramStart"/>
            <w:r>
              <w:t>] :</w:t>
            </w:r>
            <w:proofErr w:type="gramEnd"/>
            <w:r>
              <w:t xml:space="preserve"> [б. и.], [2018]. </w:t>
            </w:r>
            <w:hyperlink r:id="rId9">
              <w:r>
                <w:rPr>
                  <w:rStyle w:val="ListLabel85"/>
                  <w:sz w:val="24"/>
                  <w:szCs w:val="24"/>
                </w:rPr>
                <w:t>http://lib.wbstatic.usue.ru/tests/usue_113.do</w:t>
              </w:r>
              <w:r>
                <w:rPr>
                  <w:rStyle w:val="ListLabel85"/>
                  <w:sz w:val="24"/>
                  <w:szCs w:val="24"/>
                </w:rPr>
                <w:t>cx</w:t>
              </w:r>
            </w:hyperlink>
            <w:r>
              <w:t xml:space="preserve"> </w:t>
            </w:r>
          </w:p>
          <w:p w:rsidR="004C716A" w:rsidRDefault="00EF0588">
            <w:pPr>
              <w:pStyle w:val="aff5"/>
              <w:numPr>
                <w:ilvl w:val="0"/>
                <w:numId w:val="1"/>
              </w:numPr>
              <w:tabs>
                <w:tab w:val="left" w:pos="239"/>
              </w:tabs>
              <w:ind w:left="5" w:hanging="5"/>
            </w:pPr>
            <w:proofErr w:type="spellStart"/>
            <w:r>
              <w:t>Марамыгин</w:t>
            </w:r>
            <w:proofErr w:type="spellEnd"/>
            <w:r>
              <w:t>, Максим Сергеевич. Деньги, кредит, банки [Электронный ресурс]. Тема 3. -</w:t>
            </w:r>
            <w:r>
              <w:t xml:space="preserve"> [Екатеринбург</w:t>
            </w:r>
            <w:proofErr w:type="gramStart"/>
            <w:r>
              <w:t>] :</w:t>
            </w:r>
            <w:proofErr w:type="gramEnd"/>
            <w:r>
              <w:t xml:space="preserve"> [б. и.], [2018]. </w:t>
            </w:r>
            <w:hyperlink r:id="rId10">
              <w:r>
                <w:rPr>
                  <w:rStyle w:val="ListLabel85"/>
                  <w:sz w:val="24"/>
                  <w:szCs w:val="24"/>
                </w:rPr>
                <w:t>http://lib.wbstatic.usue.ru/tests/usue_114.docx</w:t>
              </w:r>
            </w:hyperlink>
            <w:r>
              <w:t xml:space="preserve"> </w:t>
            </w:r>
          </w:p>
          <w:p w:rsidR="004C716A" w:rsidRDefault="00EF0588">
            <w:pPr>
              <w:pStyle w:val="aff5"/>
              <w:numPr>
                <w:ilvl w:val="0"/>
                <w:numId w:val="1"/>
              </w:numPr>
              <w:tabs>
                <w:tab w:val="left" w:pos="239"/>
              </w:tabs>
              <w:ind w:left="5" w:hanging="5"/>
            </w:pPr>
            <w:proofErr w:type="spellStart"/>
            <w:r>
              <w:t>Марамыгин</w:t>
            </w:r>
            <w:proofErr w:type="spellEnd"/>
            <w:r>
              <w:t>, Максим С</w:t>
            </w:r>
            <w:r>
              <w:t xml:space="preserve">ергеевич. Деньги. Кредит. Банки [Электронный ресурс]. Лекция </w:t>
            </w:r>
            <w:proofErr w:type="gramStart"/>
            <w:r>
              <w:t>1 :</w:t>
            </w:r>
            <w:proofErr w:type="gramEnd"/>
            <w:r>
              <w:t xml:space="preserve"> Сущность и функции денег. - [Екатеринбург</w:t>
            </w:r>
            <w:proofErr w:type="gramStart"/>
            <w:r>
              <w:t>] :</w:t>
            </w:r>
            <w:proofErr w:type="gramEnd"/>
            <w:r>
              <w:t xml:space="preserve"> [б. и.], [2018]. </w:t>
            </w:r>
            <w:hyperlink r:id="rId11">
              <w:r>
                <w:rPr>
                  <w:rStyle w:val="ListLabel85"/>
                  <w:sz w:val="24"/>
                  <w:szCs w:val="24"/>
                </w:rPr>
                <w:t>http://lib.wbstatic.usue.ru/video/usue_34.mp4</w:t>
              </w:r>
            </w:hyperlink>
            <w:r>
              <w:t xml:space="preserve"> </w:t>
            </w:r>
          </w:p>
          <w:p w:rsidR="004C716A" w:rsidRDefault="00EF0588">
            <w:pPr>
              <w:pStyle w:val="aff5"/>
              <w:numPr>
                <w:ilvl w:val="0"/>
                <w:numId w:val="1"/>
              </w:numPr>
              <w:tabs>
                <w:tab w:val="left" w:pos="195"/>
                <w:tab w:val="left" w:pos="239"/>
              </w:tabs>
              <w:ind w:left="5" w:hanging="5"/>
              <w:jc w:val="both"/>
            </w:pPr>
            <w:proofErr w:type="spellStart"/>
            <w:r>
              <w:t>Марамыгин</w:t>
            </w:r>
            <w:proofErr w:type="spellEnd"/>
            <w:r>
              <w:t xml:space="preserve">, Максим Сергеевич. Деньги. Кредит. Банки [Электронный ресурс]. Лекция </w:t>
            </w:r>
            <w:proofErr w:type="gramStart"/>
            <w:r>
              <w:t>2 :</w:t>
            </w:r>
            <w:proofErr w:type="gramEnd"/>
            <w:r>
              <w:t xml:space="preserve"> Формы кредита. - [Екатеринбург</w:t>
            </w:r>
            <w:proofErr w:type="gramStart"/>
            <w:r>
              <w:t>] :</w:t>
            </w:r>
            <w:proofErr w:type="gramEnd"/>
            <w:r>
              <w:t xml:space="preserve"> [б. и.], [2018]. </w:t>
            </w:r>
            <w:hyperlink r:id="rId12">
              <w:r>
                <w:rPr>
                  <w:rStyle w:val="ListLabel85"/>
                  <w:sz w:val="24"/>
                  <w:szCs w:val="24"/>
                </w:rPr>
                <w:t>http://lib.wbstatic.usue.ru/video/usue_35.mp4</w:t>
              </w:r>
            </w:hyperlink>
            <w:r>
              <w:t xml:space="preserve"> 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C716A" w:rsidRDefault="00EF05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</w:t>
            </w:r>
            <w:r>
              <w:rPr>
                <w:b/>
                <w:i/>
                <w:sz w:val="24"/>
                <w:szCs w:val="24"/>
              </w:rPr>
              <w:t xml:space="preserve">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4C716A" w:rsidRDefault="00EF0588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>№ 1 от 13 июня 2018, акт от 17 декабря 201</w:t>
            </w:r>
            <w:r>
              <w:rPr>
                <w:color w:val="000000"/>
                <w:sz w:val="24"/>
                <w:szCs w:val="24"/>
              </w:rPr>
              <w:t>8 без ограничения срока действия.</w:t>
            </w:r>
          </w:p>
          <w:p w:rsidR="004C716A" w:rsidRDefault="00EF0588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 xml:space="preserve">Соглашение № СК-281 от 7 июня </w:t>
            </w:r>
            <w:r>
              <w:rPr>
                <w:color w:val="000000"/>
                <w:sz w:val="24"/>
                <w:szCs w:val="24"/>
              </w:rPr>
              <w:t>2017 без ограничения срока действия</w:t>
            </w:r>
          </w:p>
          <w:p w:rsidR="004C716A" w:rsidRDefault="00EF0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C716A" w:rsidRDefault="00EF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Общего доступа</w:t>
            </w:r>
          </w:p>
          <w:p w:rsidR="004C716A" w:rsidRDefault="00EF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4C716A" w:rsidRDefault="00EF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C716A" w:rsidRDefault="00EF05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</w:t>
            </w:r>
            <w:r>
              <w:rPr>
                <w:b/>
                <w:i/>
                <w:sz w:val="24"/>
                <w:szCs w:val="24"/>
              </w:rPr>
              <w:t xml:space="preserve">курсов 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C716A" w:rsidRDefault="00EF05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C716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A" w:rsidRDefault="00EF05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C716A" w:rsidRDefault="004C716A">
      <w:pPr>
        <w:ind w:left="-284"/>
        <w:rPr>
          <w:sz w:val="24"/>
          <w:szCs w:val="24"/>
          <w:u w:val="single"/>
        </w:rPr>
      </w:pPr>
    </w:p>
    <w:p w:rsidR="004C716A" w:rsidRDefault="004C716A">
      <w:pPr>
        <w:ind w:left="-284"/>
        <w:rPr>
          <w:sz w:val="24"/>
          <w:szCs w:val="24"/>
          <w:u w:val="single"/>
        </w:rPr>
      </w:pPr>
    </w:p>
    <w:p w:rsidR="004C716A" w:rsidRDefault="00EF0588">
      <w:pPr>
        <w:ind w:left="-284"/>
      </w:pPr>
      <w:r>
        <w:rPr>
          <w:sz w:val="24"/>
          <w:szCs w:val="24"/>
        </w:rPr>
        <w:t>Аннотацию подготовили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Н.Н. </w:t>
      </w:r>
      <w:proofErr w:type="spellStart"/>
      <w:r>
        <w:rPr>
          <w:sz w:val="24"/>
          <w:szCs w:val="24"/>
        </w:rPr>
        <w:t>Мокеева</w:t>
      </w:r>
      <w:proofErr w:type="spellEnd"/>
    </w:p>
    <w:p w:rsidR="004C716A" w:rsidRDefault="004C716A">
      <w:pPr>
        <w:ind w:left="-284"/>
      </w:pPr>
      <w:bookmarkStart w:id="0" w:name="_GoBack"/>
      <w:bookmarkEnd w:id="0"/>
    </w:p>
    <w:sectPr w:rsidR="004C716A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018C"/>
    <w:multiLevelType w:val="multilevel"/>
    <w:tmpl w:val="E6F011A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3C0"/>
    <w:multiLevelType w:val="multilevel"/>
    <w:tmpl w:val="BCBACBB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F581E17"/>
    <w:multiLevelType w:val="multilevel"/>
    <w:tmpl w:val="116814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6A"/>
    <w:rsid w:val="004C716A"/>
    <w:rsid w:val="00E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322B-82AD-4632-8FCB-1FE73576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  <w:qFormat/>
  </w:style>
  <w:style w:type="character" w:customStyle="1" w:styleId="1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0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">
    <w:name w:val="Заголовок 9 Знак"/>
    <w:qFormat/>
    <w:rPr>
      <w:b/>
      <w:sz w:val="28"/>
    </w:rPr>
  </w:style>
  <w:style w:type="character" w:customStyle="1" w:styleId="2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qFormat/>
    <w:rPr>
      <w:b/>
      <w:bCs/>
      <w:kern w:val="2"/>
      <w:sz w:val="28"/>
      <w:szCs w:val="28"/>
    </w:rPr>
  </w:style>
  <w:style w:type="character" w:customStyle="1" w:styleId="5">
    <w:name w:val="Заголовок 5 Знак"/>
    <w:qFormat/>
    <w:rPr>
      <w:b/>
      <w:bCs/>
      <w:sz w:val="28"/>
      <w:szCs w:val="24"/>
    </w:rPr>
  </w:style>
  <w:style w:type="character" w:customStyle="1" w:styleId="8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">
    <w:name w:val="Заголовок 3 Знак"/>
    <w:qFormat/>
    <w:rPr>
      <w:bCs/>
      <w:sz w:val="28"/>
      <w:szCs w:val="24"/>
    </w:rPr>
  </w:style>
  <w:style w:type="character" w:customStyle="1" w:styleId="6">
    <w:name w:val="Заголовок 6 Знак"/>
    <w:qFormat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Pr>
      <w:sz w:val="24"/>
      <w:szCs w:val="24"/>
    </w:rPr>
  </w:style>
  <w:style w:type="character" w:customStyle="1" w:styleId="30">
    <w:name w:val="Основной текст с отступом 3 Знак"/>
    <w:qFormat/>
    <w:rPr>
      <w:kern w:val="2"/>
      <w:sz w:val="16"/>
      <w:szCs w:val="16"/>
    </w:rPr>
  </w:style>
  <w:style w:type="character" w:customStyle="1" w:styleId="31">
    <w:name w:val="Основной текст с отступом 3 Знак1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0">
    <w:name w:val="Вопрос 2 Знак"/>
    <w:qFormat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2"/>
      <w:sz w:val="20"/>
      <w:szCs w:val="20"/>
    </w:rPr>
  </w:style>
  <w:style w:type="character" w:customStyle="1" w:styleId="ListLabel18">
    <w:name w:val="ListLabel 18"/>
    <w:qFormat/>
    <w:rPr>
      <w:spacing w:val="-2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2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2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2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2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rFonts w:eastAsia="Times New Roman" w:cs="Times New Roman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i/>
      <w:iCs/>
      <w:sz w:val="22"/>
      <w:szCs w:val="22"/>
    </w:rPr>
  </w:style>
  <w:style w:type="character" w:customStyle="1" w:styleId="ListLabel85">
    <w:name w:val="ListLabel 85"/>
    <w:qFormat/>
    <w:rPr>
      <w:i/>
      <w:iCs/>
      <w:color w:val="0000FF"/>
      <w:sz w:val="22"/>
      <w:szCs w:val="22"/>
      <w:u w:val="single"/>
    </w:rPr>
  </w:style>
  <w:style w:type="character" w:customStyle="1" w:styleId="ListLabel86">
    <w:name w:val="ListLabel 86"/>
    <w:qFormat/>
    <w:rPr>
      <w:sz w:val="22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a"/>
    <w:qFormat/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0">
    <w:name w:val="Заголовок 21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310">
    <w:name w:val="Заголовок 31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customStyle="1" w:styleId="41">
    <w:name w:val="Заголовок 41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customStyle="1" w:styleId="61">
    <w:name w:val="Заголовок 61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14">
    <w:name w:val="Заголовок1"/>
    <w:basedOn w:val="a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16">
    <w:name w:val="Указатель1"/>
    <w:basedOn w:val="Standard0"/>
    <w:qFormat/>
    <w:pPr>
      <w:suppressLineNumbers/>
    </w:pPr>
  </w:style>
  <w:style w:type="paragraph" w:styleId="aff4">
    <w:name w:val="Body Text Indent"/>
    <w:basedOn w:val="a"/>
    <w:qFormat/>
    <w:pPr>
      <w:spacing w:after="120"/>
      <w:ind w:left="283"/>
    </w:pPr>
  </w:style>
  <w:style w:type="paragraph" w:styleId="32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customStyle="1" w:styleId="17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6"/>
    <w:qFormat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qFormat/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101">
    <w:name w:val="10. Критерии оценки результатов:заголовок Знак"/>
    <w:basedOn w:val="aff7"/>
    <w:qFormat/>
  </w:style>
  <w:style w:type="paragraph" w:customStyle="1" w:styleId="102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3">
    <w:name w:val="Body Text 2"/>
    <w:basedOn w:val="Standard0"/>
    <w:qFormat/>
    <w:pPr>
      <w:jc w:val="both"/>
    </w:pPr>
    <w:rPr>
      <w:b/>
      <w:bCs/>
    </w:rPr>
  </w:style>
  <w:style w:type="paragraph" w:customStyle="1" w:styleId="19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a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b">
    <w:name w:val="заголовок 1"/>
    <w:basedOn w:val="a"/>
    <w:qFormat/>
    <w:pPr>
      <w:keepNext/>
      <w:widowControl/>
      <w:jc w:val="center"/>
    </w:pPr>
  </w:style>
  <w:style w:type="paragraph" w:customStyle="1" w:styleId="211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kern w:val="2"/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1c">
    <w:name w:val="Верхний колонтитул1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d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0">
    <w:name w:val="TOC Heading"/>
    <w:basedOn w:val="11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customStyle="1" w:styleId="114">
    <w:name w:val="Оглавление 11"/>
    <w:basedOn w:val="a"/>
    <w:qFormat/>
    <w:pPr>
      <w:tabs>
        <w:tab w:val="right" w:leader="dot" w:pos="9062"/>
      </w:tabs>
    </w:pPr>
  </w:style>
  <w:style w:type="paragraph" w:customStyle="1" w:styleId="212">
    <w:name w:val="Оглавление 21"/>
    <w:basedOn w:val="a"/>
    <w:qFormat/>
    <w:pPr>
      <w:ind w:left="280"/>
    </w:pPr>
  </w:style>
  <w:style w:type="paragraph" w:customStyle="1" w:styleId="311">
    <w:name w:val="Оглавление 31"/>
    <w:basedOn w:val="a"/>
    <w:qFormat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1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2">
    <w:name w:val="Plain Text"/>
    <w:basedOn w:val="a"/>
    <w:qFormat/>
    <w:rPr>
      <w:rFonts w:ascii="Courier New" w:hAnsi="Courier New" w:cs="Courier New"/>
      <w:sz w:val="20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3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e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4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4">
    <w:name w:val="Стиль3"/>
    <w:basedOn w:val="1e"/>
    <w:qFormat/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kern w:val="2"/>
      <w:sz w:val="24"/>
      <w:szCs w:val="24"/>
    </w:rPr>
  </w:style>
  <w:style w:type="paragraph" w:customStyle="1" w:styleId="afff3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4">
    <w:name w:val="Стиль"/>
    <w:qFormat/>
    <w:rPr>
      <w:color w:val="000000"/>
      <w:kern w:val="2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5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3">
    <w:name w:val="10. Критерии оценки результатов:заголовок"/>
    <w:basedOn w:val="aff7"/>
    <w:qFormat/>
  </w:style>
  <w:style w:type="paragraph" w:customStyle="1" w:styleId="104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kern w:val="2"/>
      <w:sz w:val="28"/>
    </w:rPr>
  </w:style>
  <w:style w:type="paragraph" w:customStyle="1" w:styleId="afff5">
    <w:name w:val="Обычный+Интервал"/>
    <w:basedOn w:val="00"/>
    <w:qFormat/>
    <w:pPr>
      <w:spacing w:line="246" w:lineRule="exact"/>
    </w:pPr>
  </w:style>
  <w:style w:type="paragraph" w:customStyle="1" w:styleId="26">
    <w:name w:val="Обычный+Интервал 2"/>
    <w:basedOn w:val="afff5"/>
    <w:qFormat/>
    <w:pPr>
      <w:spacing w:line="244" w:lineRule="exact"/>
    </w:pPr>
  </w:style>
  <w:style w:type="paragraph" w:customStyle="1" w:styleId="afff6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f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f0">
    <w:name w:val="Обычный1"/>
    <w:qFormat/>
    <w:rPr>
      <w:kern w:val="2"/>
      <w:sz w:val="28"/>
    </w:rPr>
  </w:style>
  <w:style w:type="paragraph" w:styleId="afff7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kern w:val="2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kern w:val="2"/>
      <w:sz w:val="28"/>
    </w:rPr>
  </w:style>
  <w:style w:type="paragraph" w:customStyle="1" w:styleId="1f1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f1"/>
    <w:qFormat/>
    <w:rPr>
      <w:caps w:val="0"/>
    </w:rPr>
  </w:style>
  <w:style w:type="paragraph" w:customStyle="1" w:styleId="313">
    <w:name w:val="Основной текст 3 Знак1"/>
    <w:basedOn w:val="27"/>
    <w:qFormat/>
    <w:rPr>
      <w:caps/>
      <w:sz w:val="32"/>
    </w:rPr>
  </w:style>
  <w:style w:type="paragraph" w:customStyle="1" w:styleId="40">
    <w:name w:val="Обложка 4"/>
    <w:basedOn w:val="27"/>
    <w:qFormat/>
    <w:rPr>
      <w:sz w:val="20"/>
    </w:rPr>
  </w:style>
  <w:style w:type="paragraph" w:customStyle="1" w:styleId="50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f2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0">
    <w:name w:val="Титул 6"/>
    <w:basedOn w:val="28"/>
    <w:qFormat/>
    <w:pPr>
      <w:spacing w:before="3200"/>
    </w:pPr>
  </w:style>
  <w:style w:type="paragraph" w:customStyle="1" w:styleId="afff8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9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a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b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c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3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d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e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0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1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2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3">
    <w:name w:val="Выходные данные+черта"/>
    <w:basedOn w:val="afffe"/>
    <w:qFormat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"/>
    <w:qFormat/>
    <w:rPr>
      <w:i/>
    </w:rPr>
  </w:style>
  <w:style w:type="paragraph" w:customStyle="1" w:styleId="affff5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4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6">
    <w:name w:val="Название таблицы"/>
    <w:basedOn w:val="a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8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f5"/>
    <w:qFormat/>
    <w:pPr>
      <w:jc w:val="center"/>
    </w:pPr>
  </w:style>
  <w:style w:type="paragraph" w:customStyle="1" w:styleId="affff9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a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b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c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6">
    <w:name w:val="Оглавление 1а"/>
    <w:basedOn w:val="114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d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kern w:val="2"/>
      <w:sz w:val="28"/>
    </w:rPr>
  </w:style>
  <w:style w:type="paragraph" w:styleId="affffe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">
    <w:name w:val="Текст таблицы"/>
    <w:basedOn w:val="a"/>
    <w:qFormat/>
    <w:pPr>
      <w:widowControl/>
    </w:pPr>
    <w:rPr>
      <w:sz w:val="18"/>
    </w:rPr>
  </w:style>
  <w:style w:type="paragraph" w:customStyle="1" w:styleId="afffff0">
    <w:name w:val="Текст таблицы по центру"/>
    <w:basedOn w:val="afffff"/>
    <w:qFormat/>
    <w:pPr>
      <w:jc w:val="center"/>
    </w:pPr>
  </w:style>
  <w:style w:type="paragraph" w:customStyle="1" w:styleId="afffff1">
    <w:name w:val="Текст таблицы по правому краю"/>
    <w:basedOn w:val="afffff"/>
    <w:qFormat/>
    <w:pPr>
      <w:jc w:val="right"/>
    </w:pPr>
  </w:style>
  <w:style w:type="paragraph" w:customStyle="1" w:styleId="afffff2">
    <w:name w:val="Текст таблицы с нумерацией"/>
    <w:basedOn w:val="afffff"/>
    <w:qFormat/>
  </w:style>
  <w:style w:type="paragraph" w:customStyle="1" w:styleId="afffff3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4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5">
    <w:name w:val="Текст рисунка по центру"/>
    <w:basedOn w:val="afffff4"/>
    <w:qFormat/>
  </w:style>
  <w:style w:type="paragraph" w:customStyle="1" w:styleId="afffff6">
    <w:name w:val="Текст рисунка с отступом"/>
    <w:basedOn w:val="afffff4"/>
    <w:qFormat/>
    <w:pPr>
      <w:ind w:firstLine="284"/>
      <w:jc w:val="both"/>
    </w:pPr>
  </w:style>
  <w:style w:type="paragraph" w:customStyle="1" w:styleId="1f7">
    <w:name w:val="Текст рисунка 1"/>
    <w:basedOn w:val="afffff4"/>
    <w:qFormat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8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1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9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0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a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c">
    <w:name w:val="Редактор"/>
    <w:basedOn w:val="afffe"/>
    <w:qFormat/>
  </w:style>
  <w:style w:type="paragraph" w:customStyle="1" w:styleId="afffffd">
    <w:name w:val="Типография"/>
    <w:basedOn w:val="afffe"/>
    <w:qFormat/>
    <w:pPr>
      <w:tabs>
        <w:tab w:val="left" w:pos="3600"/>
      </w:tabs>
    </w:pPr>
  </w:style>
  <w:style w:type="paragraph" w:customStyle="1" w:styleId="06">
    <w:name w:val="Заголовок 0"/>
    <w:basedOn w:val="11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0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1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8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2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3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ff3"/>
    <w:qFormat/>
    <w:pPr>
      <w:jc w:val="left"/>
    </w:pPr>
  </w:style>
  <w:style w:type="paragraph" w:customStyle="1" w:styleId="a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5">
    <w:name w:val="Вопросы"/>
    <w:basedOn w:val="afffff3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pPr>
      <w:spacing w:line="190" w:lineRule="exact"/>
    </w:pPr>
  </w:style>
  <w:style w:type="paragraph" w:customStyle="1" w:styleId="affffff7">
    <w:name w:val="Аннотация"/>
    <w:basedOn w:val="affffff1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9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ff5"/>
    <w:qFormat/>
    <w:pPr>
      <w:ind w:left="340" w:hanging="340"/>
    </w:pPr>
  </w:style>
  <w:style w:type="paragraph" w:customStyle="1" w:styleId="affffffa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b">
    <w:name w:val="Литература"/>
    <w:basedOn w:val="41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1"/>
    <w:qFormat/>
    <w:pPr>
      <w:keepLines/>
      <w:spacing w:before="120" w:after="120"/>
    </w:pPr>
    <w:rPr>
      <w:i/>
      <w:sz w:val="22"/>
      <w:szCs w:val="3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c">
    <w:name w:val="Источник"/>
    <w:basedOn w:val="90"/>
    <w:qFormat/>
    <w:pPr>
      <w:ind w:firstLine="567"/>
      <w:contextualSpacing/>
      <w:jc w:val="both"/>
    </w:pPr>
  </w:style>
  <w:style w:type="paragraph" w:customStyle="1" w:styleId="2f4">
    <w:name w:val="Вопрос 2"/>
    <w:basedOn w:val="affffff8"/>
    <w:qFormat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fd"/>
    <w:qFormat/>
    <w:pPr>
      <w:ind w:left="567" w:firstLine="0"/>
    </w:pPr>
  </w:style>
  <w:style w:type="paragraph" w:customStyle="1" w:styleId="affffffe">
    <w:name w:val="Образец"/>
    <w:basedOn w:val="1d"/>
    <w:qFormat/>
  </w:style>
  <w:style w:type="paragraph" w:customStyle="1" w:styleId="36">
    <w:name w:val="Ответ 3"/>
    <w:basedOn w:val="affffffd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1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1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">
    <w:name w:val="Текст таблицы с выступом"/>
    <w:basedOn w:val="afffff"/>
    <w:qFormat/>
    <w:pPr>
      <w:ind w:left="198" w:hanging="198"/>
    </w:pPr>
  </w:style>
  <w:style w:type="paragraph" w:customStyle="1" w:styleId="2f8">
    <w:name w:val="Текст таблицы с выступом 2"/>
    <w:basedOn w:val="afffffff"/>
    <w:qFormat/>
    <w:pPr>
      <w:ind w:left="266" w:hanging="266"/>
    </w:pPr>
  </w:style>
  <w:style w:type="paragraph" w:customStyle="1" w:styleId="afffffff0">
    <w:name w:val="Библиографический список"/>
    <w:basedOn w:val="21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1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2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3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4">
    <w:name w:val="Образец текста"/>
    <w:basedOn w:val="afff5"/>
    <w:qFormat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pPr>
      <w:ind w:firstLine="0"/>
    </w:pPr>
  </w:style>
  <w:style w:type="paragraph" w:customStyle="1" w:styleId="2f9">
    <w:name w:val="Рисунок 2"/>
    <w:basedOn w:val="1f4"/>
    <w:qFormat/>
    <w:rPr>
      <w:b w:val="0"/>
      <w:sz w:val="18"/>
    </w:rPr>
  </w:style>
  <w:style w:type="paragraph" w:customStyle="1" w:styleId="2fa">
    <w:name w:val="План 2"/>
    <w:basedOn w:val="afffffff3"/>
    <w:qFormat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pPr>
      <w:spacing w:line="210" w:lineRule="exact"/>
    </w:pPr>
  </w:style>
  <w:style w:type="paragraph" w:customStyle="1" w:styleId="1f9">
    <w:name w:val="Образец текста+Интервал 1"/>
    <w:basedOn w:val="afffffff6"/>
    <w:qFormat/>
    <w:pPr>
      <w:ind w:firstLine="0"/>
    </w:pPr>
  </w:style>
  <w:style w:type="paragraph" w:customStyle="1" w:styleId="1fa">
    <w:name w:val="Тема примечания1"/>
    <w:basedOn w:val="1a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kern w:val="2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8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9937&#108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39295" TargetMode="External"/><Relationship Id="rId12" Type="http://schemas.openxmlformats.org/officeDocument/2006/relationships/hyperlink" Target="http://lib.wbstatic.usue.ru/video/usue_35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5922" TargetMode="External"/><Relationship Id="rId11" Type="http://schemas.openxmlformats.org/officeDocument/2006/relationships/hyperlink" Target="http://lib.wbstatic.usue.ru/video/usue_34.mp4" TargetMode="External"/><Relationship Id="rId5" Type="http://schemas.openxmlformats.org/officeDocument/2006/relationships/hyperlink" Target="http://znanium.com/go.php?id=513859" TargetMode="External"/><Relationship Id="rId10" Type="http://schemas.openxmlformats.org/officeDocument/2006/relationships/hyperlink" Target="http://lib.wbstatic.usue.ru/tests/usue_1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tests/usue_11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3606</Characters>
  <Application>Microsoft Office Word</Application>
  <DocSecurity>0</DocSecurity>
  <Lines>30</Lines>
  <Paragraphs>8</Paragraphs>
  <ScaleCrop>false</ScaleCrop>
  <Company>УрГЭУ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2019-03-18T11:08:00Z</cp:lastPrinted>
  <dcterms:created xsi:type="dcterms:W3CDTF">2019-03-16T05:12:00Z</dcterms:created>
  <dcterms:modified xsi:type="dcterms:W3CDTF">2020-03-24T05:58:00Z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